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6FF29CD7" w:rsidR="173BEEA1" w:rsidRDefault="00900BA6" w:rsidP="001D15EE">
      <w:pPr>
        <w:pStyle w:val="Kop1"/>
      </w:pPr>
      <w:r>
        <w:t>Verplaatsingsonkosten hoofdscheidsrechter en wedstrijdsecretaris</w:t>
      </w:r>
      <w:r>
        <w:br/>
        <w:t>Vlaamse competitiewedstrijden artistiek zwemmen</w:t>
      </w:r>
    </w:p>
    <w:tbl>
      <w:tblPr>
        <w:tblStyle w:val="Tabel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358"/>
      </w:tblGrid>
      <w:tr w:rsidR="00900BA6" w14:paraId="4D5C8BAF" w14:textId="77777777" w:rsidTr="00900BA6">
        <w:tc>
          <w:tcPr>
            <w:tcW w:w="1980" w:type="dxa"/>
          </w:tcPr>
          <w:p w14:paraId="7DA6004D" w14:textId="2ED3DA3B" w:rsidR="00900BA6" w:rsidRPr="00900BA6" w:rsidRDefault="00900BA6" w:rsidP="00900BA6">
            <w:pPr>
              <w:rPr>
                <w:b/>
                <w:bCs/>
              </w:rPr>
            </w:pPr>
            <w:r w:rsidRPr="00900BA6">
              <w:rPr>
                <w:b/>
                <w:bCs/>
              </w:rPr>
              <w:br/>
              <w:t>Naam en voornaam:</w:t>
            </w:r>
            <w:r w:rsidRPr="00900BA6">
              <w:rPr>
                <w:b/>
                <w:bCs/>
              </w:rPr>
              <w:br/>
            </w:r>
          </w:p>
        </w:tc>
        <w:tc>
          <w:tcPr>
            <w:tcW w:w="7358" w:type="dxa"/>
          </w:tcPr>
          <w:p w14:paraId="64668DD8" w14:textId="77777777" w:rsidR="00900BA6" w:rsidRDefault="00900BA6" w:rsidP="00900BA6"/>
        </w:tc>
      </w:tr>
      <w:tr w:rsidR="00900BA6" w14:paraId="328C7198" w14:textId="77777777" w:rsidTr="00900BA6">
        <w:tc>
          <w:tcPr>
            <w:tcW w:w="1980" w:type="dxa"/>
          </w:tcPr>
          <w:p w14:paraId="726787D8" w14:textId="1067D5CA" w:rsidR="00900BA6" w:rsidRPr="00900BA6" w:rsidRDefault="00900BA6" w:rsidP="00900BA6">
            <w:pPr>
              <w:rPr>
                <w:b/>
                <w:bCs/>
              </w:rPr>
            </w:pPr>
            <w:r w:rsidRPr="00900BA6">
              <w:rPr>
                <w:b/>
                <w:bCs/>
              </w:rPr>
              <w:br/>
              <w:t>Rekeningnummer:</w:t>
            </w:r>
            <w:r w:rsidRPr="00900BA6">
              <w:rPr>
                <w:b/>
                <w:bCs/>
              </w:rPr>
              <w:br/>
            </w:r>
          </w:p>
        </w:tc>
        <w:tc>
          <w:tcPr>
            <w:tcW w:w="7358" w:type="dxa"/>
          </w:tcPr>
          <w:p w14:paraId="08D3706B" w14:textId="77777777" w:rsidR="00900BA6" w:rsidRDefault="00900BA6" w:rsidP="00900BA6"/>
        </w:tc>
      </w:tr>
    </w:tbl>
    <w:p w14:paraId="4977C5BD" w14:textId="77777777" w:rsidR="00900BA6" w:rsidRPr="00900BA6" w:rsidRDefault="00900BA6" w:rsidP="00900BA6"/>
    <w:tbl>
      <w:tblPr>
        <w:tblStyle w:val="Tabel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1"/>
        <w:gridCol w:w="3536"/>
        <w:gridCol w:w="1848"/>
        <w:gridCol w:w="1993"/>
      </w:tblGrid>
      <w:tr w:rsidR="00900BA6" w14:paraId="72D4EF70" w14:textId="77777777" w:rsidTr="00900BA6">
        <w:tc>
          <w:tcPr>
            <w:tcW w:w="2122" w:type="dxa"/>
          </w:tcPr>
          <w:p w14:paraId="5A33AD5B" w14:textId="437EE2D1" w:rsidR="00900BA6" w:rsidRPr="00900BA6" w:rsidRDefault="00900BA6" w:rsidP="007166EB">
            <w:pPr>
              <w:rPr>
                <w:b/>
                <w:bCs/>
              </w:rPr>
            </w:pPr>
            <w:r w:rsidRPr="00900BA6">
              <w:rPr>
                <w:b/>
                <w:bCs/>
              </w:rPr>
              <w:br/>
            </w:r>
            <w:r w:rsidRPr="00900BA6">
              <w:rPr>
                <w:b/>
                <w:bCs/>
              </w:rPr>
              <w:t>Datum:</w:t>
            </w:r>
            <w:r w:rsidRPr="00900BA6">
              <w:rPr>
                <w:b/>
                <w:bCs/>
              </w:rPr>
              <w:br/>
            </w:r>
          </w:p>
        </w:tc>
        <w:tc>
          <w:tcPr>
            <w:tcW w:w="3091" w:type="dxa"/>
          </w:tcPr>
          <w:p w14:paraId="544D7D7F" w14:textId="0081F124" w:rsidR="00900BA6" w:rsidRPr="00900BA6" w:rsidRDefault="00900BA6" w:rsidP="007166EB">
            <w:pPr>
              <w:rPr>
                <w:b/>
                <w:bCs/>
              </w:rPr>
            </w:pPr>
            <w:r w:rsidRPr="00900BA6">
              <w:rPr>
                <w:b/>
                <w:bCs/>
              </w:rPr>
              <w:br/>
              <w:t>Wedstrijd &amp; taak</w:t>
            </w:r>
            <w:r w:rsidRPr="00900BA6">
              <w:rPr>
                <w:b/>
                <w:bCs/>
              </w:rPr>
              <w:br/>
            </w:r>
            <w:r w:rsidRPr="008613AA">
              <w:t>(hoofdscheidsrechter/wedstrijdsecretaris)</w:t>
            </w:r>
            <w:r w:rsidR="00760B55">
              <w:rPr>
                <w:b/>
                <w:bCs/>
              </w:rPr>
              <w:br/>
            </w:r>
          </w:p>
        </w:tc>
        <w:tc>
          <w:tcPr>
            <w:tcW w:w="2010" w:type="dxa"/>
          </w:tcPr>
          <w:p w14:paraId="3BD45132" w14:textId="20953D12" w:rsidR="00900BA6" w:rsidRPr="00900BA6" w:rsidRDefault="00900BA6" w:rsidP="007166EB">
            <w:pPr>
              <w:rPr>
                <w:b/>
                <w:bCs/>
              </w:rPr>
            </w:pPr>
            <w:r w:rsidRPr="00900BA6">
              <w:rPr>
                <w:b/>
                <w:bCs/>
              </w:rPr>
              <w:br/>
            </w:r>
            <w:proofErr w:type="spellStart"/>
            <w:r w:rsidRPr="00900BA6">
              <w:rPr>
                <w:b/>
                <w:bCs/>
              </w:rPr>
              <w:t>Km’s</w:t>
            </w:r>
            <w:proofErr w:type="spellEnd"/>
            <w:r w:rsidRPr="00900BA6">
              <w:rPr>
                <w:b/>
                <w:bCs/>
              </w:rPr>
              <w:br/>
            </w:r>
            <w:r w:rsidRPr="008613AA">
              <w:t>(heen en terug)</w:t>
            </w:r>
            <w:r w:rsidR="008613AA">
              <w:rPr>
                <w:b/>
                <w:bCs/>
              </w:rPr>
              <w:br/>
            </w:r>
          </w:p>
        </w:tc>
        <w:tc>
          <w:tcPr>
            <w:tcW w:w="2115" w:type="dxa"/>
          </w:tcPr>
          <w:p w14:paraId="0B8E72C0" w14:textId="1854AE6A" w:rsidR="00900BA6" w:rsidRPr="00900BA6" w:rsidRDefault="00900BA6" w:rsidP="007166EB">
            <w:pPr>
              <w:rPr>
                <w:b/>
                <w:bCs/>
              </w:rPr>
            </w:pPr>
            <w:r w:rsidRPr="00900BA6">
              <w:rPr>
                <w:b/>
                <w:bCs/>
              </w:rPr>
              <w:br/>
              <w:t>Vergoeding</w:t>
            </w:r>
            <w:r w:rsidRPr="00900BA6">
              <w:rPr>
                <w:b/>
                <w:bCs/>
              </w:rPr>
              <w:br/>
            </w:r>
            <w:r w:rsidRPr="008613AA">
              <w:t>(</w:t>
            </w:r>
            <w:proofErr w:type="spellStart"/>
            <w:r w:rsidRPr="008613AA">
              <w:t>km’s</w:t>
            </w:r>
            <w:proofErr w:type="spellEnd"/>
            <w:r w:rsidRPr="008613AA">
              <w:t xml:space="preserve"> * 0,36</w:t>
            </w:r>
            <w:r w:rsidRPr="008613AA">
              <w:t>€</w:t>
            </w:r>
            <w:r w:rsidRPr="008613AA">
              <w:t>)</w:t>
            </w:r>
            <w:r w:rsidR="008613AA">
              <w:rPr>
                <w:b/>
                <w:bCs/>
              </w:rPr>
              <w:br/>
            </w:r>
          </w:p>
        </w:tc>
      </w:tr>
      <w:tr w:rsidR="00900BA6" w14:paraId="0042ECBC" w14:textId="77777777" w:rsidTr="00900BA6">
        <w:tc>
          <w:tcPr>
            <w:tcW w:w="2122" w:type="dxa"/>
          </w:tcPr>
          <w:p w14:paraId="6DF284A9" w14:textId="6C7530C2" w:rsidR="00900BA6" w:rsidRDefault="00900BA6" w:rsidP="007166EB">
            <w:r>
              <w:br/>
            </w:r>
            <w:r>
              <w:br/>
            </w:r>
          </w:p>
        </w:tc>
        <w:tc>
          <w:tcPr>
            <w:tcW w:w="3091" w:type="dxa"/>
          </w:tcPr>
          <w:p w14:paraId="141B8739" w14:textId="77777777" w:rsidR="00900BA6" w:rsidRDefault="00900BA6" w:rsidP="007166EB"/>
        </w:tc>
        <w:tc>
          <w:tcPr>
            <w:tcW w:w="2010" w:type="dxa"/>
          </w:tcPr>
          <w:p w14:paraId="7F1F5E4F" w14:textId="77777777" w:rsidR="00900BA6" w:rsidRDefault="00900BA6" w:rsidP="007166EB"/>
        </w:tc>
        <w:tc>
          <w:tcPr>
            <w:tcW w:w="2115" w:type="dxa"/>
          </w:tcPr>
          <w:p w14:paraId="0BD833AB" w14:textId="1108A7D6" w:rsidR="00900BA6" w:rsidRDefault="00900BA6" w:rsidP="007166EB"/>
        </w:tc>
      </w:tr>
    </w:tbl>
    <w:p w14:paraId="2130BBDD" w14:textId="77777777" w:rsidR="00900BA6" w:rsidRDefault="00900BA6" w:rsidP="00900BA6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14:paraId="65A3C315" w14:textId="77777777" w:rsidR="00900BA6" w:rsidRDefault="00900BA6" w:rsidP="00900BA6">
      <w:pPr>
        <w:pStyle w:val="Koptekst"/>
        <w:tabs>
          <w:tab w:val="clear" w:pos="4536"/>
          <w:tab w:val="clear" w:pos="9072"/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14:paraId="255D1907" w14:textId="77777777" w:rsidR="00900BA6" w:rsidRDefault="00900BA6" w:rsidP="00900BA6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14:paraId="3ED50250" w14:textId="18D7AEE4" w:rsidR="00900BA6" w:rsidRDefault="00900BA6" w:rsidP="00900BA6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  <w:r>
        <w:t>Datum en handtekening,</w:t>
      </w:r>
    </w:p>
    <w:p w14:paraId="0CC67DCC" w14:textId="77777777" w:rsidR="00900BA6" w:rsidRDefault="00900BA6" w:rsidP="00900BA6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14:paraId="35D4C092" w14:textId="77777777" w:rsidR="00900BA6" w:rsidRDefault="00900BA6" w:rsidP="00900BA6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  <w:r>
        <w:t>………………………</w:t>
      </w:r>
    </w:p>
    <w:p w14:paraId="10E70532" w14:textId="77777777" w:rsidR="00900BA6" w:rsidRDefault="00900BA6" w:rsidP="00900BA6"/>
    <w:p w14:paraId="09BF19B9" w14:textId="77777777" w:rsidR="00900BA6" w:rsidRDefault="00900BA6" w:rsidP="00900BA6"/>
    <w:p w14:paraId="034A776C" w14:textId="5F867C17" w:rsidR="00900BA6" w:rsidRDefault="00900BA6" w:rsidP="00900BA6">
      <w:pPr>
        <w:rPr>
          <w:szCs w:val="20"/>
        </w:rPr>
      </w:pPr>
      <w:r>
        <w:rPr>
          <w:szCs w:val="20"/>
        </w:rPr>
        <w:t xml:space="preserve">Bij </w:t>
      </w:r>
      <w:r w:rsidRPr="00AF05BF">
        <w:rPr>
          <w:b/>
          <w:szCs w:val="20"/>
        </w:rPr>
        <w:t>Vlaamse Kampioenschappen</w:t>
      </w:r>
      <w:r>
        <w:rPr>
          <w:szCs w:val="20"/>
        </w:rPr>
        <w:t xml:space="preserve"> wordt de vergoeding betaald door de </w:t>
      </w:r>
      <w:r>
        <w:rPr>
          <w:szCs w:val="20"/>
        </w:rPr>
        <w:t>zwemfed</w:t>
      </w:r>
      <w:r>
        <w:rPr>
          <w:szCs w:val="20"/>
        </w:rPr>
        <w:t xml:space="preserve"> en moet het formulier worden gestuurd naar:</w:t>
      </w:r>
    </w:p>
    <w:p w14:paraId="15F4E743" w14:textId="6805EF85" w:rsidR="00900BA6" w:rsidRDefault="00900BA6" w:rsidP="00900BA6">
      <w:pPr>
        <w:rPr>
          <w:szCs w:val="20"/>
        </w:rPr>
      </w:pPr>
      <w:hyperlink r:id="rId11" w:history="1">
        <w:r w:rsidRPr="00D75C6C">
          <w:rPr>
            <w:rStyle w:val="Hyperlink"/>
            <w:szCs w:val="20"/>
          </w:rPr>
          <w:t>info@zwemfed.be</w:t>
        </w:r>
      </w:hyperlink>
      <w:r>
        <w:rPr>
          <w:szCs w:val="20"/>
        </w:rPr>
        <w:t xml:space="preserve"> </w:t>
      </w:r>
      <w:r>
        <w:t>of via post naar Vlaamse Zwemfederatie, Burg. Maenhautstraat 100-1020, 9820 Merelbeke</w:t>
      </w:r>
    </w:p>
    <w:p w14:paraId="6F58A73D" w14:textId="77777777" w:rsidR="00900BA6" w:rsidRDefault="00900BA6" w:rsidP="00900BA6">
      <w:pPr>
        <w:rPr>
          <w:szCs w:val="20"/>
        </w:rPr>
      </w:pPr>
    </w:p>
    <w:p w14:paraId="7A035C92" w14:textId="46C2BDD9" w:rsidR="00541573" w:rsidRPr="00B40CFE" w:rsidRDefault="00900BA6" w:rsidP="00B40CFE">
      <w:r>
        <w:t xml:space="preserve">Bij </w:t>
      </w:r>
      <w:r w:rsidRPr="38D9CE3C">
        <w:rPr>
          <w:b/>
          <w:bCs/>
        </w:rPr>
        <w:t>alle andere Vlaamse competitiewedstrijden</w:t>
      </w:r>
      <w:r>
        <w:t xml:space="preserve"> (géén </w:t>
      </w:r>
      <w:proofErr w:type="spellStart"/>
      <w:r>
        <w:t>recreameetings</w:t>
      </w:r>
      <w:proofErr w:type="spellEnd"/>
      <w:r>
        <w:t xml:space="preserve">) moet dit document </w:t>
      </w:r>
      <w:r w:rsidRPr="38D9CE3C">
        <w:rPr>
          <w:b/>
          <w:bCs/>
        </w:rPr>
        <w:t>op de wedstrijddag</w:t>
      </w:r>
      <w:r>
        <w:t xml:space="preserve"> aan de organiserende club worden bezorgd, die deze zal betalen.</w:t>
      </w:r>
    </w:p>
    <w:sectPr w:rsidR="00541573" w:rsidRPr="00B40CFE" w:rsidSect="003C1E4A">
      <w:headerReference w:type="default" r:id="rId12"/>
      <w:footerReference w:type="default" r:id="rId13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659D" w14:textId="77777777" w:rsidR="00C23052" w:rsidRDefault="00C23052" w:rsidP="006A5261">
      <w:pPr>
        <w:spacing w:after="0" w:line="240" w:lineRule="auto"/>
      </w:pPr>
      <w:r>
        <w:separator/>
      </w:r>
    </w:p>
  </w:endnote>
  <w:endnote w:type="continuationSeparator" w:id="0">
    <w:p w14:paraId="756C6048" w14:textId="77777777" w:rsidR="00C23052" w:rsidRDefault="00C23052" w:rsidP="006A5261">
      <w:pPr>
        <w:spacing w:after="0" w:line="240" w:lineRule="auto"/>
      </w:pPr>
      <w:r>
        <w:continuationSeparator/>
      </w:r>
    </w:p>
  </w:endnote>
  <w:endnote w:type="continuationNotice" w:id="1">
    <w:p w14:paraId="5005B958" w14:textId="77777777" w:rsidR="00C23052" w:rsidRDefault="00C23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1FC45610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2B83" w14:textId="77777777" w:rsidR="00C23052" w:rsidRDefault="00C23052" w:rsidP="006A5261">
      <w:pPr>
        <w:spacing w:after="0" w:line="240" w:lineRule="auto"/>
      </w:pPr>
      <w:r>
        <w:separator/>
      </w:r>
    </w:p>
  </w:footnote>
  <w:footnote w:type="continuationSeparator" w:id="0">
    <w:p w14:paraId="413E34FA" w14:textId="77777777" w:rsidR="00C23052" w:rsidRDefault="00C23052" w:rsidP="006A5261">
      <w:pPr>
        <w:spacing w:after="0" w:line="240" w:lineRule="auto"/>
      </w:pPr>
      <w:r>
        <w:continuationSeparator/>
      </w:r>
    </w:p>
  </w:footnote>
  <w:footnote w:type="continuationNotice" w:id="1">
    <w:p w14:paraId="655A36A5" w14:textId="77777777" w:rsidR="00C23052" w:rsidRDefault="00C230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547770A1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9"/>
  </w:num>
  <w:num w:numId="5">
    <w:abstractNumId w:val="25"/>
  </w:num>
  <w:num w:numId="6">
    <w:abstractNumId w:val="24"/>
  </w:num>
  <w:num w:numId="7">
    <w:abstractNumId w:val="22"/>
  </w:num>
  <w:num w:numId="8">
    <w:abstractNumId w:val="28"/>
  </w:num>
  <w:num w:numId="9">
    <w:abstractNumId w:val="5"/>
  </w:num>
  <w:num w:numId="10">
    <w:abstractNumId w:val="10"/>
  </w:num>
  <w:num w:numId="11">
    <w:abstractNumId w:val="16"/>
  </w:num>
  <w:num w:numId="12">
    <w:abstractNumId w:val="0"/>
  </w:num>
  <w:num w:numId="13">
    <w:abstractNumId w:val="14"/>
  </w:num>
  <w:num w:numId="14">
    <w:abstractNumId w:val="19"/>
  </w:num>
  <w:num w:numId="15">
    <w:abstractNumId w:val="1"/>
  </w:num>
  <w:num w:numId="16">
    <w:abstractNumId w:val="29"/>
  </w:num>
  <w:num w:numId="17">
    <w:abstractNumId w:val="17"/>
  </w:num>
  <w:num w:numId="18">
    <w:abstractNumId w:val="13"/>
  </w:num>
  <w:num w:numId="19">
    <w:abstractNumId w:val="2"/>
  </w:num>
  <w:num w:numId="20">
    <w:abstractNumId w:val="20"/>
  </w:num>
  <w:num w:numId="21">
    <w:abstractNumId w:val="18"/>
  </w:num>
  <w:num w:numId="22">
    <w:abstractNumId w:val="26"/>
  </w:num>
  <w:num w:numId="23">
    <w:abstractNumId w:val="23"/>
  </w:num>
  <w:num w:numId="24">
    <w:abstractNumId w:val="3"/>
  </w:num>
  <w:num w:numId="25">
    <w:abstractNumId w:val="12"/>
  </w:num>
  <w:num w:numId="26">
    <w:abstractNumId w:val="4"/>
  </w:num>
  <w:num w:numId="27">
    <w:abstractNumId w:val="15"/>
  </w:num>
  <w:num w:numId="28">
    <w:abstractNumId w:val="6"/>
  </w:num>
  <w:num w:numId="29">
    <w:abstractNumId w:val="8"/>
  </w:num>
  <w:num w:numId="3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0B55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13AA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0BA6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3052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zwemfed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2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118</cp:revision>
  <cp:lastPrinted>2019-03-21T12:38:00Z</cp:lastPrinted>
  <dcterms:created xsi:type="dcterms:W3CDTF">2020-11-19T07:26:00Z</dcterms:created>
  <dcterms:modified xsi:type="dcterms:W3CDTF">2021-12-21T09:50:00Z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